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BE0880" w:rsidR="00543C3E" w:rsidP="00543C3E" w:rsidRDefault="00543C3E" w14:paraId="38CC75F5" w14:textId="77777777">
      <w:pPr>
        <w:jc w:val="center"/>
        <w:rPr>
          <w:rFonts w:ascii="Arial" w:hAnsi="Arial" w:cs="Arial"/>
          <w:b/>
          <w:noProof/>
          <w:color w:val="3366FF"/>
          <w:sz w:val="32"/>
          <w:szCs w:val="32"/>
          <w:lang w:val="en-GB" w:eastAsia="en-GB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3E77075C" wp14:editId="77623A79">
            <wp:simplePos x="0" y="0"/>
            <wp:positionH relativeFrom="column">
              <wp:posOffset>2535555</wp:posOffset>
            </wp:positionH>
            <wp:positionV relativeFrom="paragraph">
              <wp:posOffset>0</wp:posOffset>
            </wp:positionV>
            <wp:extent cx="1176135" cy="595771"/>
            <wp:effectExtent l="0" t="0" r="5080" b="0"/>
            <wp:wrapSquare wrapText="bothSides"/>
            <wp:docPr id="2" name="Picture 2" descr="A black and red tex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black and red text&#10;&#10;Description automatically generated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6135" cy="59577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43C3E" w:rsidP="00543C3E" w:rsidRDefault="00543C3E" w14:paraId="16D6009D" w14:textId="77777777">
      <w:pPr>
        <w:jc w:val="center"/>
        <w:rPr>
          <w:rFonts w:ascii="Arial" w:hAnsi="Arial" w:cs="Arial"/>
          <w:b/>
          <w:noProof/>
          <w:color w:val="3366FF"/>
          <w:sz w:val="32"/>
          <w:szCs w:val="32"/>
          <w:lang w:val="en-GB" w:eastAsia="en-GB"/>
        </w:rPr>
      </w:pPr>
    </w:p>
    <w:p w:rsidRPr="00BE0880" w:rsidR="00543C3E" w:rsidP="00543C3E" w:rsidRDefault="00543C3E" w14:paraId="2AE23AE3" w14:textId="12754434">
      <w:pPr>
        <w:jc w:val="center"/>
        <w:rPr>
          <w:rFonts w:ascii="Arial" w:hAnsi="Arial" w:cs="Arial"/>
          <w:b/>
          <w:color w:val="3366FF"/>
          <w:sz w:val="32"/>
          <w:szCs w:val="32"/>
        </w:rPr>
      </w:pPr>
      <w:r w:rsidRPr="00BE0880">
        <w:rPr>
          <w:rFonts w:ascii="Arial" w:hAnsi="Arial" w:cs="Arial"/>
          <w:b/>
          <w:color w:val="3366FF"/>
          <w:sz w:val="32"/>
          <w:szCs w:val="32"/>
        </w:rPr>
        <w:t xml:space="preserve">Schedule </w:t>
      </w:r>
      <w:r w:rsidR="00E352C6">
        <w:rPr>
          <w:rFonts w:ascii="Arial" w:hAnsi="Arial" w:cs="Arial"/>
          <w:b/>
          <w:color w:val="3366FF"/>
          <w:sz w:val="32"/>
          <w:szCs w:val="32"/>
        </w:rPr>
        <w:t>- Management Advice – Meeting with Head Teacher</w:t>
      </w:r>
    </w:p>
    <w:tbl>
      <w:tblPr>
        <w:tblStyle w:val="TableGrid"/>
        <w:tblW w:w="0" w:type="auto"/>
        <w:tblInd w:w="-431" w:type="dxa"/>
        <w:tblLook w:val="04A0" w:firstRow="1" w:lastRow="0" w:firstColumn="1" w:lastColumn="0" w:noHBand="0" w:noVBand="1"/>
      </w:tblPr>
      <w:tblGrid>
        <w:gridCol w:w="2269"/>
        <w:gridCol w:w="8247"/>
      </w:tblGrid>
      <w:tr w:rsidRPr="00BE0880" w:rsidR="00543C3E" w:rsidTr="661B06EE" w14:paraId="58C5492C" w14:textId="77777777">
        <w:trPr>
          <w:trHeight w:val="360"/>
        </w:trPr>
        <w:tc>
          <w:tcPr>
            <w:tcW w:w="2269" w:type="dxa"/>
            <w:tcBorders>
              <w:bottom w:val="single" w:color="auto" w:sz="4" w:space="0"/>
            </w:tcBorders>
            <w:tcMar/>
          </w:tcPr>
          <w:p w:rsidRPr="00BE0880" w:rsidR="00543C3E" w:rsidP="00B8096A" w:rsidRDefault="00543C3E" w14:paraId="43F9E49D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0880">
              <w:rPr>
                <w:rFonts w:ascii="Arial" w:hAnsi="Arial" w:cs="Arial"/>
                <w:b/>
                <w:sz w:val="24"/>
                <w:szCs w:val="24"/>
              </w:rPr>
              <w:t xml:space="preserve">Who </w:t>
            </w:r>
          </w:p>
        </w:tc>
        <w:tc>
          <w:tcPr>
            <w:tcW w:w="8247" w:type="dxa"/>
            <w:tcBorders>
              <w:bottom w:val="single" w:color="auto" w:sz="4" w:space="0"/>
            </w:tcBorders>
            <w:tcMar/>
          </w:tcPr>
          <w:p w:rsidRPr="00BE0880" w:rsidR="00543C3E" w:rsidP="00B8096A" w:rsidRDefault="00543C3E" w14:paraId="64C4462E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BE0880">
              <w:rPr>
                <w:rFonts w:ascii="Arial" w:hAnsi="Arial" w:cs="Arial"/>
                <w:b/>
                <w:sz w:val="24"/>
                <w:szCs w:val="24"/>
              </w:rPr>
              <w:t>Item</w:t>
            </w:r>
          </w:p>
        </w:tc>
      </w:tr>
      <w:tr w:rsidRPr="00BE0880" w:rsidR="00543C3E" w:rsidTr="661B06EE" w14:paraId="42D5EBAA" w14:textId="77777777">
        <w:trPr>
          <w:trHeight w:val="217"/>
        </w:trPr>
        <w:tc>
          <w:tcPr>
            <w:tcW w:w="226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E0880" w:rsidR="00543C3E" w:rsidP="00B8096A" w:rsidRDefault="00543C3E" w14:paraId="41C3CB23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247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BE0880" w:rsidR="00543C3E" w:rsidP="00B8096A" w:rsidRDefault="00543C3E" w14:paraId="0F54C9FF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Pr="00BE0880" w:rsidR="00543C3E" w:rsidTr="661B06EE" w14:paraId="435FE167" w14:textId="77777777">
        <w:trPr>
          <w:trHeight w:val="280"/>
        </w:trPr>
        <w:tc>
          <w:tcPr>
            <w:tcW w:w="2269" w:type="dxa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Pr="00543C3E" w:rsidR="00543C3E" w:rsidP="00B8096A" w:rsidRDefault="00543C3E" w14:paraId="2D52B1BD" w14:textId="2E0CACA9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3C3E">
              <w:rPr>
                <w:rFonts w:ascii="Arial" w:hAnsi="Arial" w:cs="Arial"/>
                <w:bCs/>
                <w:sz w:val="24"/>
                <w:szCs w:val="24"/>
              </w:rPr>
              <w:t>Human Resources</w:t>
            </w:r>
          </w:p>
        </w:tc>
        <w:tc>
          <w:tcPr>
            <w:tcW w:w="8247" w:type="dxa"/>
            <w:tcBorders>
              <w:top w:val="single" w:color="auto" w:sz="4" w:space="0"/>
              <w:bottom w:val="single" w:color="auto" w:sz="4" w:space="0"/>
            </w:tcBorders>
            <w:tcMar/>
            <w:vAlign w:val="center"/>
          </w:tcPr>
          <w:p w:rsidRPr="00543C3E" w:rsidR="00543C3E" w:rsidP="00B8096A" w:rsidRDefault="00543C3E" w14:paraId="58795FDF" w14:textId="6873F528">
            <w:pPr>
              <w:rPr>
                <w:rFonts w:ascii="Arial" w:hAnsi="Arial" w:cs="Arial"/>
                <w:bCs/>
                <w:sz w:val="24"/>
                <w:szCs w:val="24"/>
              </w:rPr>
            </w:pPr>
            <w:r w:rsidRPr="00543C3E">
              <w:rPr>
                <w:rFonts w:ascii="Arial" w:hAnsi="Arial" w:cs="Arial"/>
                <w:bCs/>
                <w:sz w:val="24"/>
                <w:szCs w:val="24"/>
              </w:rPr>
              <w:t>Brief Head Teacher</w:t>
            </w:r>
            <w:r>
              <w:rPr>
                <w:rFonts w:ascii="Arial" w:hAnsi="Arial" w:cs="Arial"/>
                <w:bCs/>
                <w:sz w:val="24"/>
                <w:szCs w:val="24"/>
              </w:rPr>
              <w:t xml:space="preserve"> on the process</w:t>
            </w:r>
            <w:r w:rsidRPr="00543C3E">
              <w:rPr>
                <w:rFonts w:ascii="Arial" w:hAnsi="Arial" w:cs="Arial"/>
                <w:bCs/>
                <w:sz w:val="24"/>
                <w:szCs w:val="24"/>
              </w:rPr>
              <w:t xml:space="preserve"> (if applicable)</w:t>
            </w:r>
          </w:p>
        </w:tc>
      </w:tr>
      <w:tr w:rsidRPr="00BE0880" w:rsidR="00543C3E" w:rsidTr="661B06EE" w14:paraId="342F30EC" w14:textId="77777777">
        <w:trPr>
          <w:trHeight w:val="230"/>
        </w:trPr>
        <w:tc>
          <w:tcPr>
            <w:tcW w:w="2269" w:type="dxa"/>
            <w:tcBorders>
              <w:top w:val="single" w:color="auto" w:sz="4" w:space="0"/>
            </w:tcBorders>
            <w:tcMar/>
          </w:tcPr>
          <w:p w:rsidRPr="00BE0880" w:rsidR="00543C3E" w:rsidP="00B8096A" w:rsidRDefault="00543C3E" w14:paraId="50834800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  <w:tc>
          <w:tcPr>
            <w:tcW w:w="8247" w:type="dxa"/>
            <w:tcBorders>
              <w:top w:val="single" w:color="auto" w:sz="4" w:space="0"/>
            </w:tcBorders>
            <w:tcMar/>
          </w:tcPr>
          <w:p w:rsidRPr="00BE0880" w:rsidR="00543C3E" w:rsidP="00B8096A" w:rsidRDefault="00543C3E" w14:paraId="576E0E80" w14:textId="77777777">
            <w:pPr>
              <w:rPr>
                <w:rFonts w:ascii="Arial" w:hAnsi="Arial" w:cs="Arial"/>
                <w:b/>
                <w:sz w:val="24"/>
                <w:szCs w:val="24"/>
              </w:rPr>
            </w:pPr>
          </w:p>
        </w:tc>
      </w:tr>
      <w:tr w:rsidRPr="00BE0880" w:rsidR="00543C3E" w:rsidTr="661B06EE" w14:paraId="41E95505" w14:textId="77777777">
        <w:trPr>
          <w:trHeight w:val="637"/>
        </w:trPr>
        <w:tc>
          <w:tcPr>
            <w:tcW w:w="2269" w:type="dxa"/>
            <w:tcMar/>
          </w:tcPr>
          <w:p w:rsidRPr="00BE0880" w:rsidR="00543C3E" w:rsidP="00B8096A" w:rsidRDefault="00543C3E" w14:paraId="2394FD7E" w14:textId="31733BD9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Head Teacher </w:t>
            </w:r>
            <w:r w:rsidRPr="00543C3E">
              <w:rPr>
                <w:rFonts w:ascii="Arial" w:hAnsi="Arial" w:cs="Arial"/>
                <w:sz w:val="24"/>
                <w:szCs w:val="24"/>
              </w:rPr>
              <w:t>outlines</w:t>
            </w:r>
          </w:p>
        </w:tc>
        <w:tc>
          <w:tcPr>
            <w:tcW w:w="8247" w:type="dxa"/>
            <w:tcMar/>
          </w:tcPr>
          <w:p w:rsidR="00543C3E" w:rsidP="00B8096A" w:rsidRDefault="00543C3E" w14:paraId="625BC7C4" w14:textId="059BCA1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BE0880">
              <w:rPr>
                <w:rFonts w:ascii="Arial" w:hAnsi="Arial" w:cs="Arial"/>
                <w:b/>
                <w:sz w:val="24"/>
                <w:szCs w:val="24"/>
              </w:rPr>
              <w:t>the reason for the meeting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Pr="00BE0880">
              <w:rPr>
                <w:rFonts w:ascii="Arial" w:hAnsi="Arial" w:cs="Arial"/>
                <w:b/>
                <w:sz w:val="24"/>
                <w:szCs w:val="24"/>
              </w:rPr>
              <w:t xml:space="preserve">is to review the findings and outcome of the disciplinary investigation that was carried out following </w:t>
            </w:r>
            <w:r>
              <w:rPr>
                <w:rFonts w:ascii="Arial" w:hAnsi="Arial" w:cs="Arial"/>
                <w:b/>
                <w:sz w:val="24"/>
                <w:szCs w:val="24"/>
              </w:rPr>
              <w:t>the allegations of:</w:t>
            </w:r>
          </w:p>
          <w:p w:rsidR="00543C3E" w:rsidP="00B8096A" w:rsidRDefault="00543C3E" w14:paraId="357EAD05" w14:textId="64662304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43C3E">
              <w:rPr>
                <w:rFonts w:ascii="Arial" w:hAnsi="Arial" w:cs="Arial"/>
                <w:b/>
                <w:sz w:val="24"/>
                <w:szCs w:val="24"/>
                <w:highlight w:val="yellow"/>
              </w:rPr>
              <w:t>ENTER ALLEGATIONS</w:t>
            </w:r>
          </w:p>
          <w:p w:rsidRPr="00543C3E" w:rsidR="00543C3E" w:rsidP="00B8096A" w:rsidRDefault="00543C3E" w14:paraId="0A4987BF" w14:textId="5BC3B2C6">
            <w:pPr>
              <w:jc w:val="both"/>
              <w:rPr>
                <w:rFonts w:ascii="Arial" w:hAnsi="Arial" w:cs="Arial"/>
                <w:b/>
                <w:color w:val="FF0000"/>
                <w:sz w:val="24"/>
                <w:szCs w:val="24"/>
              </w:rPr>
            </w:pPr>
            <w:r w:rsidRPr="00543C3E">
              <w:rPr>
                <w:rFonts w:ascii="Arial" w:hAnsi="Arial" w:cs="Arial"/>
                <w:b/>
                <w:color w:val="FF0000"/>
                <w:sz w:val="24"/>
                <w:szCs w:val="24"/>
                <w:highlight w:val="yellow"/>
              </w:rPr>
              <w:t>(if applicable) – In the meeting we will discuss ways the school can support the employee with returning to work from Gardening Leave/Suspension</w:t>
            </w:r>
            <w:r w:rsidRPr="00543C3E">
              <w:rPr>
                <w:rFonts w:ascii="Arial" w:hAnsi="Arial" w:cs="Arial"/>
                <w:b/>
                <w:color w:val="FF0000"/>
                <w:sz w:val="24"/>
                <w:szCs w:val="24"/>
              </w:rPr>
              <w:t xml:space="preserve"> </w:t>
            </w:r>
          </w:p>
        </w:tc>
      </w:tr>
      <w:tr w:rsidRPr="00BE0880" w:rsidR="00543C3E" w:rsidTr="661B06EE" w14:paraId="250AC0FE" w14:textId="77777777">
        <w:tc>
          <w:tcPr>
            <w:tcW w:w="2269" w:type="dxa"/>
            <w:tcMar/>
          </w:tcPr>
          <w:p w:rsidRPr="00BE0880" w:rsidR="00543C3E" w:rsidP="00B8096A" w:rsidRDefault="00543C3E" w14:paraId="2F6F8838" w14:textId="7777777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7" w:type="dxa"/>
            <w:tcMar/>
          </w:tcPr>
          <w:p w:rsidRPr="00BE0880" w:rsidR="00543C3E" w:rsidP="00B8096A" w:rsidRDefault="00543C3E" w14:paraId="64C9994B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E0880" w:rsidR="00543C3E" w:rsidTr="661B06EE" w14:paraId="3F4EAF11" w14:textId="77777777">
        <w:trPr>
          <w:trHeight w:val="1675"/>
        </w:trPr>
        <w:tc>
          <w:tcPr>
            <w:tcW w:w="2269" w:type="dxa"/>
            <w:tcMar/>
          </w:tcPr>
          <w:p w:rsidRPr="00BE0880" w:rsidR="00543C3E" w:rsidP="00B8096A" w:rsidRDefault="00543C3E" w14:paraId="289A9595" w14:textId="4AAE1805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Head Teacher </w:t>
            </w:r>
          </w:p>
        </w:tc>
        <w:tc>
          <w:tcPr>
            <w:tcW w:w="8247" w:type="dxa"/>
            <w:tcMar/>
          </w:tcPr>
          <w:p w:rsidRPr="00BE0880" w:rsidR="00543C3E" w:rsidP="00B8096A" w:rsidRDefault="00543C3E" w14:paraId="5C21309A" w14:textId="13ECBC86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Asks individuals to introduce themselves, in this order:</w:t>
            </w:r>
          </w:p>
          <w:p w:rsidR="00543C3E" w:rsidP="00543C3E" w:rsidRDefault="00543C3E" w14:paraId="00525E9D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Headteacher</w:t>
            </w:r>
          </w:p>
          <w:p w:rsidR="00543C3E" w:rsidP="00543C3E" w:rsidRDefault="00543C3E" w14:paraId="73045844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Employee</w:t>
            </w:r>
          </w:p>
          <w:p w:rsidR="00543C3E" w:rsidP="00543C3E" w:rsidRDefault="00543C3E" w14:paraId="08BB217E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Trade Union / Work Colleague </w:t>
            </w:r>
            <w:r w:rsidRPr="00142BF7">
              <w:rPr>
                <w:rFonts w:ascii="Arial" w:hAnsi="Arial" w:cs="Arial"/>
                <w:b/>
                <w:color w:val="FF0000"/>
                <w:sz w:val="24"/>
                <w:szCs w:val="24"/>
              </w:rPr>
              <w:t>(if applicable)</w:t>
            </w:r>
          </w:p>
          <w:p w:rsidR="00543C3E" w:rsidP="00543C3E" w:rsidRDefault="00543C3E" w14:paraId="0E009925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HR Representatives </w:t>
            </w:r>
            <w:r w:rsidRPr="00142BF7">
              <w:rPr>
                <w:rFonts w:ascii="Arial" w:hAnsi="Arial" w:cs="Arial"/>
                <w:b/>
                <w:color w:val="FF0000"/>
                <w:sz w:val="24"/>
                <w:szCs w:val="24"/>
              </w:rPr>
              <w:t>(if applicable)</w:t>
            </w:r>
          </w:p>
          <w:p w:rsidRPr="00DF6379" w:rsidR="00543C3E" w:rsidP="00543C3E" w:rsidRDefault="00543C3E" w14:paraId="47FFE706" w14:textId="77777777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Minute Taker</w:t>
            </w:r>
          </w:p>
        </w:tc>
      </w:tr>
      <w:tr w:rsidRPr="00BE0880" w:rsidR="00543C3E" w:rsidTr="661B06EE" w14:paraId="6B8A65A5" w14:textId="77777777">
        <w:tc>
          <w:tcPr>
            <w:tcW w:w="2269" w:type="dxa"/>
            <w:tcMar/>
          </w:tcPr>
          <w:p w:rsidRPr="00BE0880" w:rsidR="00543C3E" w:rsidP="00B8096A" w:rsidRDefault="00543C3E" w14:paraId="489EE981" w14:textId="7777777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7" w:type="dxa"/>
            <w:tcMar/>
          </w:tcPr>
          <w:p w:rsidRPr="00BE0880" w:rsidR="00543C3E" w:rsidP="00B8096A" w:rsidRDefault="00543C3E" w14:paraId="1370DAE6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E0880" w:rsidR="00543C3E" w:rsidTr="661B06EE" w14:paraId="5F4A2651" w14:textId="77777777">
        <w:trPr>
          <w:trHeight w:val="1401"/>
        </w:trPr>
        <w:tc>
          <w:tcPr>
            <w:tcW w:w="2269" w:type="dxa"/>
            <w:tcMar/>
            <w:vAlign w:val="center"/>
          </w:tcPr>
          <w:p w:rsidRPr="00BE0880" w:rsidR="00543C3E" w:rsidP="00B8096A" w:rsidRDefault="00543C3E" w14:paraId="2AFA9AB9" w14:textId="0FD0771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Head Teacher </w:t>
            </w:r>
            <w:r w:rsidRPr="00543C3E">
              <w:rPr>
                <w:rFonts w:ascii="Arial" w:hAnsi="Arial" w:cs="Arial"/>
                <w:sz w:val="24"/>
                <w:szCs w:val="24"/>
              </w:rPr>
              <w:t>explains</w:t>
            </w:r>
          </w:p>
        </w:tc>
        <w:tc>
          <w:tcPr>
            <w:tcW w:w="8247" w:type="dxa"/>
            <w:tcMar/>
            <w:vAlign w:val="center"/>
          </w:tcPr>
          <w:p w:rsidR="00543C3E" w:rsidP="661B06EE" w:rsidRDefault="00543C3E" w14:paraId="234D1A7D" w14:textId="6A76F5A3" w14:noSpellErr="1">
            <w:pPr>
              <w:pStyle w:val="Default"/>
              <w:jc w:val="both"/>
              <w:rPr>
                <w:rFonts w:ascii="Arial" w:hAnsi="Arial" w:eastAsia="Aptos" w:cs="Arial" w:eastAsiaTheme="minorAscii"/>
                <w:sz w:val="24"/>
                <w:szCs w:val="24"/>
                <w:lang w:val="en-US"/>
              </w:rPr>
            </w:pPr>
            <w:r w:rsidRPr="661B06EE" w:rsidR="00543C3E">
              <w:rPr>
                <w:rFonts w:ascii="Arial" w:hAnsi="Arial" w:eastAsia="Aptos" w:cs="Arial" w:eastAsiaTheme="minorAscii"/>
                <w:sz w:val="24"/>
                <w:szCs w:val="24"/>
                <w:lang w:val="en-US"/>
              </w:rPr>
              <w:t xml:space="preserve">Following the investigation that was carried out by </w:t>
            </w:r>
            <w:r w:rsidRPr="661B06EE" w:rsidR="004A4335">
              <w:rPr>
                <w:rFonts w:ascii="Arial" w:hAnsi="Arial" w:eastAsia="Aptos" w:cs="Arial" w:eastAsiaTheme="minorAscii"/>
                <w:sz w:val="24"/>
                <w:szCs w:val="24"/>
                <w:highlight w:val="yellow"/>
                <w:lang w:val="en-US"/>
              </w:rPr>
              <w:t>[</w:t>
            </w:r>
            <w:r w:rsidRPr="661B06EE" w:rsidR="00543C3E">
              <w:rPr>
                <w:rFonts w:ascii="Arial" w:hAnsi="Arial" w:eastAsia="Aptos" w:cs="Arial" w:eastAsiaTheme="minorAscii"/>
                <w:sz w:val="24"/>
                <w:szCs w:val="24"/>
                <w:highlight w:val="yellow"/>
                <w:lang w:val="en-US"/>
              </w:rPr>
              <w:t>N</w:t>
            </w:r>
            <w:r w:rsidRPr="661B06EE" w:rsidR="004A4335">
              <w:rPr>
                <w:rFonts w:ascii="Arial" w:hAnsi="Arial" w:eastAsia="Aptos" w:cs="Arial" w:eastAsiaTheme="minorAscii"/>
                <w:sz w:val="24"/>
                <w:szCs w:val="24"/>
                <w:highlight w:val="yellow"/>
                <w:lang w:val="en-US"/>
              </w:rPr>
              <w:t>ame of the Investigation Officer]</w:t>
            </w:r>
            <w:r w:rsidRPr="661B06EE" w:rsidR="00543C3E">
              <w:rPr>
                <w:rFonts w:ascii="Arial" w:hAnsi="Arial" w:eastAsia="Aptos" w:cs="Arial" w:eastAsiaTheme="minorAscii"/>
                <w:sz w:val="24"/>
                <w:szCs w:val="24"/>
                <w:lang w:val="en-US"/>
              </w:rPr>
              <w:t xml:space="preserve"> which you attended meetings for, the outcome and </w:t>
            </w:r>
            <w:r w:rsidRPr="661B06EE" w:rsidR="00543C3E">
              <w:rPr>
                <w:rFonts w:ascii="Arial" w:hAnsi="Arial" w:eastAsia="Aptos" w:cs="Arial" w:eastAsiaTheme="minorAscii"/>
                <w:sz w:val="24"/>
                <w:szCs w:val="24"/>
                <w:lang w:val="en-US"/>
              </w:rPr>
              <w:t>recommendations</w:t>
            </w:r>
            <w:r w:rsidRPr="661B06EE" w:rsidR="00543C3E">
              <w:rPr>
                <w:rFonts w:ascii="Arial" w:hAnsi="Arial" w:eastAsia="Aptos" w:cs="Arial" w:eastAsiaTheme="minorAscii"/>
                <w:sz w:val="24"/>
                <w:szCs w:val="24"/>
                <w:lang w:val="en-US"/>
              </w:rPr>
              <w:t xml:space="preserve"> was to issue Management Advice.</w:t>
            </w:r>
          </w:p>
          <w:p w:rsidRPr="00543C3E" w:rsidR="004A4335" w:rsidP="00B8096A" w:rsidRDefault="004A4335" w14:paraId="417C8278" w14:textId="77777777">
            <w:pPr>
              <w:pStyle w:val="Default"/>
              <w:jc w:val="both"/>
              <w:rPr>
                <w:rFonts w:ascii="Arial" w:hAnsi="Arial" w:cs="Arial" w:eastAsiaTheme="minorHAnsi"/>
                <w:sz w:val="24"/>
                <w:szCs w:val="24"/>
              </w:rPr>
            </w:pPr>
          </w:p>
          <w:p w:rsidR="00543C3E" w:rsidP="661B06EE" w:rsidRDefault="00543C3E" w14:paraId="4AB0028E" w14:textId="04121365" w14:noSpellErr="1">
            <w:pPr>
              <w:pStyle w:val="Default"/>
              <w:jc w:val="both"/>
              <w:rPr>
                <w:rFonts w:ascii="Arial" w:hAnsi="Arial" w:eastAsia="Aptos" w:cs="Arial" w:eastAsiaTheme="minorAscii"/>
                <w:sz w:val="24"/>
                <w:szCs w:val="24"/>
                <w:lang w:val="en-US"/>
              </w:rPr>
            </w:pPr>
            <w:r w:rsidRPr="661B06EE" w:rsidR="00543C3E">
              <w:rPr>
                <w:rFonts w:ascii="Arial" w:hAnsi="Arial" w:eastAsia="Aptos" w:cs="Arial" w:eastAsiaTheme="minorAscii"/>
                <w:sz w:val="24"/>
                <w:szCs w:val="24"/>
                <w:lang w:val="en-US"/>
              </w:rPr>
              <w:t>In view of this, I hav</w:t>
            </w:r>
            <w:r w:rsidRPr="661B06EE" w:rsidR="00543C3E">
              <w:rPr>
                <w:rFonts w:ascii="Arial" w:hAnsi="Arial" w:cs="Arial"/>
                <w:sz w:val="24"/>
                <w:szCs w:val="24"/>
                <w:lang w:val="en-US"/>
              </w:rPr>
              <w:t>e</w:t>
            </w:r>
            <w:r w:rsidRPr="661B06EE" w:rsidR="00543C3E">
              <w:rPr>
                <w:rFonts w:ascii="Arial" w:hAnsi="Arial" w:eastAsia="Aptos" w:cs="Arial" w:eastAsiaTheme="minorAscii"/>
                <w:sz w:val="24"/>
                <w:szCs w:val="24"/>
                <w:lang w:val="en-US"/>
              </w:rPr>
              <w:t xml:space="preserve"> decided that a formal warning is not required at this time, but it is necessary to issue you with </w:t>
            </w:r>
            <w:r w:rsidRPr="661B06EE" w:rsidR="00543C3E">
              <w:rPr>
                <w:rFonts w:ascii="Arial" w:hAnsi="Arial" w:eastAsia="Aptos" w:cs="Arial" w:eastAsiaTheme="minorAscii"/>
                <w:b w:val="1"/>
                <w:bCs w:val="1"/>
                <w:sz w:val="24"/>
                <w:szCs w:val="24"/>
                <w:u w:val="single"/>
                <w:lang w:val="en-US"/>
              </w:rPr>
              <w:t xml:space="preserve">Informal </w:t>
            </w:r>
            <w:r w:rsidRPr="661B06EE" w:rsidR="00543C3E">
              <w:rPr>
                <w:rFonts w:ascii="Arial" w:hAnsi="Arial" w:eastAsia="Aptos" w:cs="Arial" w:eastAsiaTheme="minorAscii"/>
                <w:b w:val="1"/>
                <w:bCs w:val="1"/>
                <w:sz w:val="24"/>
                <w:szCs w:val="24"/>
                <w:u w:val="single"/>
                <w:lang w:val="en-US"/>
              </w:rPr>
              <w:t>Advice</w:t>
            </w:r>
            <w:r w:rsidRPr="661B06EE" w:rsidR="00543C3E">
              <w:rPr>
                <w:rFonts w:ascii="Arial" w:hAnsi="Arial" w:eastAsia="Aptos" w:cs="Arial" w:eastAsiaTheme="minorAscii"/>
                <w:sz w:val="24"/>
                <w:szCs w:val="24"/>
                <w:lang w:val="en-US"/>
              </w:rPr>
              <w:t>,</w:t>
            </w:r>
            <w:r w:rsidRPr="661B06EE" w:rsidR="00543C3E">
              <w:rPr>
                <w:rFonts w:ascii="Arial" w:hAnsi="Arial" w:eastAsia="Aptos" w:cs="Arial" w:eastAsiaTheme="minorAscii"/>
                <w:sz w:val="24"/>
                <w:szCs w:val="24"/>
                <w:lang w:val="en-US"/>
              </w:rPr>
              <w:t xml:space="preserve"> in relation to these points and this will remain </w:t>
            </w:r>
            <w:r w:rsidRPr="661B06EE" w:rsidR="00543C3E">
              <w:rPr>
                <w:rFonts w:ascii="Arial" w:hAnsi="Arial" w:eastAsia="Aptos" w:cs="Arial" w:eastAsiaTheme="minorAscii"/>
                <w:sz w:val="24"/>
                <w:szCs w:val="24"/>
                <w:lang w:val="en-US"/>
              </w:rPr>
              <w:t>on</w:t>
            </w:r>
            <w:r w:rsidRPr="661B06EE" w:rsidR="00543C3E">
              <w:rPr>
                <w:rFonts w:ascii="Arial" w:hAnsi="Arial" w:eastAsia="Aptos" w:cs="Arial" w:eastAsiaTheme="minorAscii"/>
                <w:sz w:val="24"/>
                <w:szCs w:val="24"/>
                <w:lang w:val="en-US"/>
              </w:rPr>
              <w:t xml:space="preserve"> your personal file. This is not a formal disciplinary warning, but reoccurrences of this type of </w:t>
            </w:r>
            <w:r w:rsidRPr="661B06EE" w:rsidR="00543C3E">
              <w:rPr>
                <w:rFonts w:ascii="Arial" w:hAnsi="Arial" w:eastAsia="Aptos" w:cs="Arial" w:eastAsiaTheme="minorAscii"/>
                <w:sz w:val="24"/>
                <w:szCs w:val="24"/>
                <w:lang w:val="en-US"/>
              </w:rPr>
              <w:t>behaviours</w:t>
            </w:r>
            <w:r w:rsidRPr="661B06EE" w:rsidR="00543C3E">
              <w:rPr>
                <w:rFonts w:ascii="Arial" w:hAnsi="Arial" w:eastAsia="Aptos" w:cs="Arial" w:eastAsiaTheme="minorAscii"/>
                <w:sz w:val="24"/>
                <w:szCs w:val="24"/>
                <w:lang w:val="en-US"/>
              </w:rPr>
              <w:t xml:space="preserve"> could result in disciplinary action. </w:t>
            </w:r>
          </w:p>
          <w:p w:rsidRPr="00543C3E" w:rsidR="004A4335" w:rsidP="00543C3E" w:rsidRDefault="004A4335" w14:paraId="6B73C7CC" w14:textId="77777777">
            <w:pPr>
              <w:pStyle w:val="Default"/>
              <w:jc w:val="both"/>
              <w:rPr>
                <w:rFonts w:ascii="Arial" w:hAnsi="Arial" w:cs="Arial" w:eastAsiaTheme="minorHAnsi"/>
                <w:sz w:val="24"/>
                <w:szCs w:val="24"/>
              </w:rPr>
            </w:pPr>
          </w:p>
          <w:p w:rsidR="00543C3E" w:rsidP="004A4335" w:rsidRDefault="00543C3E" w14:paraId="1D994143" w14:textId="7038B621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  <w:r w:rsidRPr="00543C3E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>Informal advice is issued where the inappropriate behaviour, or misconduct, can be dealt with through additional training, support, advice or counselling, such a determination should be made and consideration given to referral to the Occupational Health service, if there are concerns about the individual’s health.</w:t>
            </w:r>
          </w:p>
          <w:p w:rsidRPr="00543C3E" w:rsidR="004A4335" w:rsidP="004A4335" w:rsidRDefault="004A4335" w14:paraId="3149FC2B" w14:textId="77777777">
            <w:pPr>
              <w:spacing w:after="0"/>
              <w:jc w:val="both"/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</w:pPr>
          </w:p>
          <w:p w:rsidRPr="00543C3E" w:rsidR="00543C3E" w:rsidP="004A4335" w:rsidRDefault="00543C3E" w14:paraId="455B65A5" w14:textId="554D3F3E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highlight w:val="yellow"/>
                <w:lang w:eastAsia="en-GB"/>
              </w:rPr>
            </w:pPr>
            <w:r w:rsidRPr="00543C3E">
              <w:rPr>
                <w:rFonts w:ascii="Arial" w:hAnsi="Arial" w:cs="Arial"/>
                <w:color w:val="000000"/>
                <w:sz w:val="24"/>
                <w:szCs w:val="24"/>
                <w:lang w:eastAsia="en-GB"/>
              </w:rPr>
              <w:t xml:space="preserve">This informal advice is to try and ensure that a situation of this nature does not reoccur and in future you should ensure that you take into account the advice the school is issuing.  That is: </w:t>
            </w:r>
            <w:r w:rsidRPr="004A4335" w:rsidR="004A4335">
              <w:rPr>
                <w:rFonts w:ascii="Arial" w:hAnsi="Arial" w:cs="Arial"/>
                <w:color w:val="000000"/>
                <w:sz w:val="24"/>
                <w:szCs w:val="24"/>
                <w:highlight w:val="yellow"/>
                <w:lang w:eastAsia="en-GB"/>
              </w:rPr>
              <w:t>[</w:t>
            </w:r>
            <w:r w:rsidRPr="004A4335">
              <w:rPr>
                <w:rFonts w:ascii="Arial" w:hAnsi="Arial" w:cs="Arial"/>
                <w:sz w:val="24"/>
                <w:szCs w:val="24"/>
                <w:highlight w:val="yellow"/>
                <w:lang w:eastAsia="en-GB"/>
              </w:rPr>
              <w:t>E</w:t>
            </w:r>
            <w:r w:rsidRPr="00543C3E">
              <w:rPr>
                <w:rFonts w:ascii="Arial" w:hAnsi="Arial" w:cs="Arial"/>
                <w:sz w:val="24"/>
                <w:szCs w:val="24"/>
                <w:highlight w:val="yellow"/>
                <w:lang w:eastAsia="en-GB"/>
              </w:rPr>
              <w:t xml:space="preserve">NTER DETAILS </w:t>
            </w:r>
            <w:r w:rsidR="004A4335">
              <w:rPr>
                <w:rFonts w:ascii="Arial" w:hAnsi="Arial" w:cs="Arial"/>
                <w:sz w:val="24"/>
                <w:szCs w:val="24"/>
                <w:highlight w:val="yellow"/>
                <w:lang w:eastAsia="en-GB"/>
              </w:rPr>
              <w:t>]</w:t>
            </w:r>
          </w:p>
          <w:p w:rsidR="004A4335" w:rsidP="004A4335" w:rsidRDefault="004A4335" w14:paraId="37A9F8E5" w14:textId="77777777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</w:p>
          <w:p w:rsidR="00543C3E" w:rsidP="004A4335" w:rsidRDefault="00543C3E" w14:paraId="5364106F" w14:textId="70BA5709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 w:rsidRPr="00543C3E">
              <w:rPr>
                <w:rFonts w:ascii="Arial" w:hAnsi="Arial" w:cs="Arial"/>
                <w:sz w:val="24"/>
                <w:szCs w:val="24"/>
                <w:lang w:eastAsia="en-GB"/>
              </w:rPr>
              <w:t xml:space="preserve">I would like to remind you that you should continue to keep this matter strictly confidential. </w:t>
            </w:r>
          </w:p>
          <w:p w:rsidRPr="00543C3E" w:rsidR="00543C3E" w:rsidP="004A4335" w:rsidRDefault="00543C3E" w14:paraId="35F87133" w14:textId="33B3A9F6">
            <w:pPr>
              <w:spacing w:after="0"/>
              <w:jc w:val="both"/>
              <w:rPr>
                <w:rFonts w:ascii="Arial" w:hAnsi="Arial" w:cs="Arial"/>
                <w:sz w:val="24"/>
                <w:szCs w:val="24"/>
                <w:lang w:eastAsia="en-GB"/>
              </w:rPr>
            </w:pPr>
            <w:r>
              <w:rPr>
                <w:rFonts w:ascii="Arial" w:hAnsi="Arial" w:cs="Arial"/>
                <w:sz w:val="24"/>
                <w:szCs w:val="24"/>
                <w:lang w:eastAsia="en-GB"/>
              </w:rPr>
              <w:t>You will receive a letter confirming what was discussed today.</w:t>
            </w:r>
          </w:p>
          <w:p w:rsidRPr="00543C3E" w:rsidR="00543C3E" w:rsidP="004A4335" w:rsidRDefault="00543C3E" w14:paraId="40D74D36" w14:textId="77777777">
            <w:pPr>
              <w:pStyle w:val="Default"/>
              <w:ind w:left="397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:rsidRPr="00543C3E" w:rsidR="00543C3E" w:rsidP="004A4335" w:rsidRDefault="00543C3E" w14:paraId="1EB9F71F" w14:textId="77777777">
            <w:pPr>
              <w:pStyle w:val="Default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43C3E">
              <w:rPr>
                <w:rFonts w:ascii="Arial" w:hAnsi="Arial" w:cs="Arial"/>
                <w:b/>
                <w:sz w:val="24"/>
                <w:szCs w:val="24"/>
              </w:rPr>
              <w:t>Do you have any questions?</w:t>
            </w:r>
          </w:p>
        </w:tc>
      </w:tr>
      <w:tr w:rsidRPr="00BE0880" w:rsidR="00543C3E" w:rsidTr="661B06EE" w14:paraId="64BFF893" w14:textId="77777777">
        <w:tc>
          <w:tcPr>
            <w:tcW w:w="2269" w:type="dxa"/>
            <w:tcMar/>
            <w:vAlign w:val="center"/>
          </w:tcPr>
          <w:p w:rsidRPr="00BE0880" w:rsidR="00543C3E" w:rsidP="00B8096A" w:rsidRDefault="00543C3E" w14:paraId="3AACEB43" w14:textId="7777777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7" w:type="dxa"/>
            <w:tcMar/>
            <w:vAlign w:val="center"/>
          </w:tcPr>
          <w:p w:rsidRPr="00BE0880" w:rsidR="00543C3E" w:rsidP="00B8096A" w:rsidRDefault="00543C3E" w14:paraId="16CA2A28" w14:textId="77777777">
            <w:pPr>
              <w:pStyle w:val="Default"/>
              <w:jc w:val="both"/>
              <w:rPr>
                <w:rFonts w:ascii="Arial" w:hAnsi="Arial" w:cs="Arial"/>
              </w:rPr>
            </w:pPr>
          </w:p>
        </w:tc>
      </w:tr>
      <w:tr w:rsidRPr="00BE0880" w:rsidR="00543C3E" w:rsidTr="661B06EE" w14:paraId="4363AC02" w14:textId="77777777">
        <w:tc>
          <w:tcPr>
            <w:tcW w:w="2269" w:type="dxa"/>
            <w:tcMar/>
            <w:vAlign w:val="center"/>
          </w:tcPr>
          <w:p w:rsidRPr="00BE0880" w:rsidR="00543C3E" w:rsidP="00B8096A" w:rsidRDefault="00543C3E" w14:paraId="33B01A83" w14:textId="2AE33EF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43C3E">
              <w:rPr>
                <w:rFonts w:ascii="Arial" w:hAnsi="Arial" w:cs="Arial"/>
                <w:sz w:val="24"/>
                <w:szCs w:val="24"/>
              </w:rPr>
              <w:t xml:space="preserve">The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Employee </w:t>
            </w:r>
            <w:r w:rsidRPr="00543C3E">
              <w:rPr>
                <w:rFonts w:ascii="Arial" w:hAnsi="Arial" w:cs="Arial"/>
                <w:sz w:val="24"/>
                <w:szCs w:val="24"/>
              </w:rPr>
              <w:t>and/or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Trade Union representative </w:t>
            </w:r>
          </w:p>
        </w:tc>
        <w:tc>
          <w:tcPr>
            <w:tcW w:w="8247" w:type="dxa"/>
            <w:tcMar/>
            <w:vAlign w:val="center"/>
          </w:tcPr>
          <w:p w:rsidRPr="00FF2707" w:rsidR="00543C3E" w:rsidP="00B8096A" w:rsidRDefault="00543C3E" w14:paraId="05F5D7C7" w14:textId="6FA0F657">
            <w:pPr>
              <w:pStyle w:val="Default"/>
              <w:jc w:val="both"/>
              <w:rPr>
                <w:rFonts w:ascii="Arial" w:hAnsi="Arial" w:cs="Arial"/>
                <w:b/>
                <w:bCs/>
              </w:rPr>
            </w:pPr>
            <w:r w:rsidRPr="00543C3E">
              <w:rPr>
                <w:rFonts w:ascii="Arial" w:hAnsi="Arial" w:cs="Arial"/>
                <w:b/>
                <w:bCs/>
                <w:sz w:val="24"/>
                <w:szCs w:val="24"/>
              </w:rPr>
              <w:t>Opportunity to ask questions</w:t>
            </w:r>
          </w:p>
        </w:tc>
      </w:tr>
      <w:tr w:rsidRPr="00BE0880" w:rsidR="00543C3E" w:rsidTr="661B06EE" w14:paraId="29CF45DD" w14:textId="77777777">
        <w:trPr>
          <w:trHeight w:val="340"/>
        </w:trPr>
        <w:tc>
          <w:tcPr>
            <w:tcW w:w="2269" w:type="dxa"/>
            <w:tcBorders>
              <w:bottom w:val="single" w:color="auto" w:sz="4" w:space="0"/>
            </w:tcBorders>
            <w:tcMar/>
          </w:tcPr>
          <w:p w:rsidRPr="00BE0880" w:rsidR="00543C3E" w:rsidP="00B8096A" w:rsidRDefault="00543C3E" w14:paraId="61CAA3D6" w14:textId="7777777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247" w:type="dxa"/>
            <w:tcBorders>
              <w:bottom w:val="single" w:color="auto" w:sz="4" w:space="0"/>
            </w:tcBorders>
            <w:tcMar/>
          </w:tcPr>
          <w:p w:rsidRPr="00BE0880" w:rsidR="00543C3E" w:rsidP="00B8096A" w:rsidRDefault="00543C3E" w14:paraId="35FC4426" w14:textId="77777777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Pr="00BE0880" w:rsidR="00543C3E" w:rsidTr="661B06EE" w14:paraId="53AF62A7" w14:textId="77777777">
        <w:trPr>
          <w:trHeight w:val="500"/>
        </w:trPr>
        <w:tc>
          <w:tcPr>
            <w:tcW w:w="226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0E74EB" w:rsidR="00543C3E" w:rsidP="00B8096A" w:rsidRDefault="00543C3E" w14:paraId="0FB803E2" w14:textId="10254908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74EB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ead </w:t>
            </w:r>
            <w:r w:rsidRPr="000E74EB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eacher </w:t>
            </w:r>
            <w:r w:rsidRPr="00543C3E">
              <w:rPr>
                <w:rFonts w:ascii="Arial" w:hAnsi="Arial" w:cs="Arial"/>
                <w:sz w:val="24"/>
                <w:szCs w:val="24"/>
              </w:rPr>
              <w:t>explains</w:t>
            </w:r>
          </w:p>
        </w:tc>
        <w:tc>
          <w:tcPr>
            <w:tcW w:w="8247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0E74EB" w:rsidR="00543C3E" w:rsidP="00B8096A" w:rsidRDefault="00543C3E" w14:paraId="2179AB5A" w14:textId="77777777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74EB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I would now like to understand how you feel the school can support you in returning to school and rebuild relationships with your colleagues. </w:t>
            </w:r>
            <w:r w:rsidRPr="000E74EB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(ONLY APPLICABLE IF ON GARDEN/SUSPENSION)</w:t>
            </w:r>
          </w:p>
        </w:tc>
      </w:tr>
      <w:tr w:rsidRPr="00BE0880" w:rsidR="00543C3E" w:rsidTr="661B06EE" w14:paraId="19399C2E" w14:textId="77777777">
        <w:trPr>
          <w:trHeight w:val="500"/>
        </w:trPr>
        <w:tc>
          <w:tcPr>
            <w:tcW w:w="2269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E41907" w:rsidR="00543C3E" w:rsidP="00B8096A" w:rsidRDefault="00543C3E" w14:paraId="0A687B09" w14:textId="77777777">
            <w:pPr>
              <w:jc w:val="both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</w:p>
        </w:tc>
        <w:tc>
          <w:tcPr>
            <w:tcW w:w="8247" w:type="dxa"/>
            <w:tcBorders>
              <w:top w:val="single" w:color="auto" w:sz="4" w:space="0"/>
              <w:bottom w:val="single" w:color="auto" w:sz="4" w:space="0"/>
            </w:tcBorders>
            <w:tcMar/>
          </w:tcPr>
          <w:p w:rsidRPr="00E41907" w:rsidR="00543C3E" w:rsidP="00B8096A" w:rsidRDefault="00543C3E" w14:paraId="6544BDFE" w14:textId="77777777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Pr="00BE0880" w:rsidR="00543C3E" w:rsidTr="661B06EE" w14:paraId="5DF7ED7B" w14:textId="77777777">
        <w:trPr>
          <w:trHeight w:val="349"/>
        </w:trPr>
        <w:tc>
          <w:tcPr>
            <w:tcW w:w="2269" w:type="dxa"/>
            <w:tcBorders>
              <w:top w:val="single" w:color="auto" w:sz="4" w:space="0"/>
            </w:tcBorders>
            <w:tcMar/>
          </w:tcPr>
          <w:p w:rsidRPr="00E41907" w:rsidR="00543C3E" w:rsidP="00B8096A" w:rsidRDefault="00543C3E" w14:paraId="5229618F" w14:textId="14A20DF0">
            <w:pPr>
              <w:jc w:val="both"/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</w:pPr>
            <w:r w:rsidRPr="000E74EB">
              <w:rPr>
                <w:rFonts w:ascii="Arial" w:hAnsi="Arial" w:cs="Arial"/>
                <w:b/>
                <w:bCs/>
                <w:sz w:val="24"/>
                <w:szCs w:val="24"/>
              </w:rPr>
              <w:t>H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ead </w:t>
            </w:r>
            <w:r w:rsidRPr="000E74EB">
              <w:rPr>
                <w:rFonts w:ascii="Arial" w:hAnsi="Arial" w:cs="Arial"/>
                <w:b/>
                <w:bCs/>
                <w:sz w:val="24"/>
                <w:szCs w:val="24"/>
              </w:rPr>
              <w:t>T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eacher </w:t>
            </w:r>
            <w:r w:rsidRPr="00543C3E">
              <w:rPr>
                <w:rFonts w:ascii="Arial" w:hAnsi="Arial" w:cs="Arial"/>
                <w:sz w:val="24"/>
                <w:szCs w:val="24"/>
              </w:rPr>
              <w:t>explains</w:t>
            </w:r>
          </w:p>
        </w:tc>
        <w:tc>
          <w:tcPr>
            <w:tcW w:w="8247" w:type="dxa"/>
            <w:tcBorders>
              <w:top w:val="single" w:color="auto" w:sz="4" w:space="0"/>
            </w:tcBorders>
            <w:tcMar/>
          </w:tcPr>
          <w:p w:rsidRPr="00E41907" w:rsidR="00543C3E" w:rsidP="00B8096A" w:rsidRDefault="00543C3E" w14:paraId="7B34ABB3" w14:textId="016F65D7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E74EB">
              <w:rPr>
                <w:rFonts w:ascii="Arial" w:hAnsi="Arial" w:cs="Arial"/>
                <w:b/>
                <w:bCs/>
                <w:color w:val="FF0000"/>
                <w:sz w:val="24"/>
                <w:szCs w:val="24"/>
              </w:rPr>
              <w:t>(ONLY APPLICABLE IF ON GARDEN/SUSPENSION)</w:t>
            </w:r>
          </w:p>
          <w:p w:rsidRPr="000E74EB" w:rsidR="00543C3E" w:rsidP="00B8096A" w:rsidRDefault="00543C3E" w14:paraId="12BE1289" w14:textId="27FD7B91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0E74EB">
              <w:rPr>
                <w:rFonts w:ascii="Arial" w:hAnsi="Arial" w:cs="Arial"/>
                <w:b/>
                <w:bCs/>
                <w:sz w:val="24"/>
                <w:szCs w:val="24"/>
              </w:rPr>
              <w:t>Do you need some time to consider this?</w:t>
            </w:r>
          </w:p>
          <w:p w:rsidRPr="00E41907" w:rsidR="00543C3E" w:rsidP="00B8096A" w:rsidRDefault="00543C3E" w14:paraId="20D9C8C5" w14:textId="77777777">
            <w:pPr>
              <w:jc w:val="both"/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E74EB">
              <w:rPr>
                <w:rFonts w:ascii="Arial" w:hAnsi="Arial" w:cs="Arial"/>
                <w:b/>
                <w:bCs/>
                <w:sz w:val="24"/>
                <w:szCs w:val="24"/>
              </w:rPr>
              <w:t>If ask what we want, then we will put in writing. Within and forward on as soon as possible.</w:t>
            </w:r>
          </w:p>
        </w:tc>
      </w:tr>
    </w:tbl>
    <w:p w:rsidRPr="00BE0880" w:rsidR="00543C3E" w:rsidP="00543C3E" w:rsidRDefault="00543C3E" w14:paraId="0B5E5F34" w14:textId="77777777">
      <w:pPr>
        <w:rPr>
          <w:rFonts w:ascii="Arial" w:hAnsi="Arial" w:cs="Arial"/>
          <w:sz w:val="24"/>
          <w:szCs w:val="24"/>
        </w:rPr>
      </w:pPr>
    </w:p>
    <w:p w:rsidR="00543C3E" w:rsidRDefault="00543C3E" w14:paraId="605548CC" w14:textId="77777777"/>
    <w:sectPr w:rsidR="00543C3E" w:rsidSect="00543C3E">
      <w:pgSz w:w="11909" w:h="16834" w:orient="portrait" w:code="9"/>
      <w:pgMar w:top="567" w:right="907" w:bottom="567" w:left="907" w:header="709" w:footer="709" w:gutter="0"/>
      <w:paperSrc w:first="7" w:other="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80B2461"/>
    <w:multiLevelType w:val="hybridMultilevel"/>
    <w:tmpl w:val="C1AA080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7CA3415D"/>
    <w:multiLevelType w:val="hybridMultilevel"/>
    <w:tmpl w:val="AAA647B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7DFD3120"/>
    <w:multiLevelType w:val="hybridMultilevel"/>
    <w:tmpl w:val="AE162BD0"/>
    <w:lvl w:ilvl="0" w:tplc="08090001">
      <w:start w:val="1"/>
      <w:numFmt w:val="bullet"/>
      <w:lvlText w:val=""/>
      <w:lvlJc w:val="left"/>
      <w:pPr>
        <w:ind w:left="79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51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23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95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7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9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11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83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550" w:hanging="360"/>
      </w:pPr>
      <w:rPr>
        <w:rFonts w:hint="default" w:ascii="Wingdings" w:hAnsi="Wingdings"/>
      </w:rPr>
    </w:lvl>
  </w:abstractNum>
  <w:num w:numId="1" w16cid:durableId="546138375">
    <w:abstractNumId w:val="0"/>
  </w:num>
  <w:num w:numId="2" w16cid:durableId="1768499487">
    <w:abstractNumId w:val="2"/>
  </w:num>
  <w:num w:numId="3" w16cid:durableId="12938314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5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C3E"/>
    <w:rsid w:val="004A4335"/>
    <w:rsid w:val="00543C3E"/>
    <w:rsid w:val="005D17D4"/>
    <w:rsid w:val="00E352C6"/>
    <w:rsid w:val="00FD4E19"/>
    <w:rsid w:val="661B0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C98FB3"/>
  <w15:chartTrackingRefBased/>
  <w15:docId w15:val="{0AA48716-F6AB-46CC-B520-84AF312E1B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543C3E"/>
    <w:pPr>
      <w:spacing w:after="200" w:line="276" w:lineRule="auto"/>
    </w:pPr>
    <w:rPr>
      <w:kern w:val="0"/>
      <w:sz w:val="22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3C3E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3C3E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C3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C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C3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C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3C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3C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3C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543C3E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543C3E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543C3E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543C3E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543C3E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543C3E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543C3E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543C3E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543C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3C3E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543C3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C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543C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3C3E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543C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3C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3C3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3C3E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543C3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3C3E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rsid w:val="00543C3E"/>
    <w:pPr>
      <w:spacing w:after="0" w:line="240" w:lineRule="auto"/>
    </w:pPr>
    <w:rPr>
      <w:kern w:val="0"/>
      <w:sz w:val="22"/>
      <w:szCs w:val="22"/>
      <w:lang w:val="en-US"/>
      <w14:ligatures w14:val="none"/>
    </w:r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Default" w:customStyle="1">
    <w:name w:val="Default"/>
    <w:rsid w:val="00543C3E"/>
    <w:pPr>
      <w:autoSpaceDE w:val="0"/>
      <w:autoSpaceDN w:val="0"/>
      <w:adjustRightInd w:val="0"/>
      <w:spacing w:after="0" w:line="240" w:lineRule="auto"/>
    </w:pPr>
    <w:rPr>
      <w:rFonts w:ascii="Calibri" w:hAnsi="Calibri" w:eastAsia="Times New Roman" w:cs="Calibri"/>
      <w:color w:val="000000"/>
      <w:kern w:val="0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fontTable" Target="fontTable.xml" Id="rId11" /><Relationship Type="http://schemas.openxmlformats.org/officeDocument/2006/relationships/customXml" Target="../customXml/item5.xml" Id="rId5" /><Relationship Type="http://schemas.openxmlformats.org/officeDocument/2006/relationships/image" Target="media/image1.jpeg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59fa423a-319c-4486-99a4-febc348d8de0" ContentTypeId="0x0101003D111B80989C2F48A98656A918A919A0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Council Document" ma:contentTypeID="0x0101003D111B80989C2F48A98656A918A919A0007AB2FC419116EE4D81523D6D8CF0BD99" ma:contentTypeVersion="4" ma:contentTypeDescription="Document with LGCS and Type of Content Classification" ma:contentTypeScope="" ma:versionID="56ce891cf7601ddd1aeace59eb7823a8">
  <xsd:schema xmlns:xsd="http://www.w3.org/2001/XMLSchema" xmlns:xs="http://www.w3.org/2001/XMLSchema" xmlns:p="http://schemas.microsoft.com/office/2006/metadata/properties" xmlns:ns2="6f247cf5-36db-4625-96bb-fe9ae63417ad" xmlns:ns3="2da16ecd-82a6-4aee-9659-235f949cbef1" targetNamespace="http://schemas.microsoft.com/office/2006/metadata/properties" ma:root="true" ma:fieldsID="ceeb077f8e971e89684ec5ab954dd63b" ns2:_="" ns3:_="">
    <xsd:import namespace="6f247cf5-36db-4625-96bb-fe9ae63417ad"/>
    <xsd:import namespace="2da16ecd-82a6-4aee-9659-235f949cbef1"/>
    <xsd:element name="properties">
      <xsd:complexType>
        <xsd:sequence>
          <xsd:element name="documentManagement">
            <xsd:complexType>
              <xsd:all>
                <xsd:element ref="ns2:f35f8bb8de474ca097f39364288e1644" minOccurs="0"/>
                <xsd:element ref="ns2:TaxCatchAll" minOccurs="0"/>
                <xsd:element ref="ns2:TaxCatchAllLabel" minOccurs="0"/>
                <xsd:element ref="ns2:k7ff990e7aca4cbe91a85df0bf876c29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247cf5-36db-4625-96bb-fe9ae63417ad" elementFormDefault="qualified">
    <xsd:import namespace="http://schemas.microsoft.com/office/2006/documentManagement/types"/>
    <xsd:import namespace="http://schemas.microsoft.com/office/infopath/2007/PartnerControls"/>
    <xsd:element name="f35f8bb8de474ca097f39364288e1644" ma:index="8" nillable="true" ma:taxonomy="true" ma:internalName="f35f8bb8de474ca097f39364288e1644" ma:taxonomyFieldName="LGCS" ma:displayName="LGCS" ma:readOnly="false" ma:default="" ma:fieldId="{f35f8bb8-de47-4ca0-97f3-9364288e1644}" ma:taxonomyMulti="true" ma:sspId="59fa423a-319c-4486-99a4-febc348d8de0" ma:termSetId="cddd090f-8b08-4cf2-b8da-459cbc7cc2b2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26d240ef-7d54-4287-99eb-ea1bf2cb4ef2}" ma:internalName="TaxCatchAll" ma:showField="CatchAllData" ma:web="2da16ecd-82a6-4aee-9659-235f949cbe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26d240ef-7d54-4287-99eb-ea1bf2cb4ef2}" ma:internalName="TaxCatchAllLabel" ma:readOnly="true" ma:showField="CatchAllDataLabel" ma:web="2da16ecd-82a6-4aee-9659-235f949cbef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7ff990e7aca4cbe91a85df0bf876c29" ma:index="12" nillable="true" ma:taxonomy="true" ma:internalName="k7ff990e7aca4cbe91a85df0bf876c29" ma:taxonomyFieldName="CType" ma:displayName="CType" ma:default="" ma:fieldId="{47ff990e-7aca-4cbe-91a8-5df0bf876c29}" ma:sspId="59fa423a-319c-4486-99a4-febc348d8de0" ma:termSetId="23754f86-f04d-4ef0-9ab7-0272ceaf28d3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16ecd-82a6-4aee-9659-235f949cbef1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15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2da16ecd-82a6-4aee-9659-235f949cbef1">HRSH3AYURDU6-541654252-696200</_dlc_DocId>
    <f35f8bb8de474ca097f39364288e1644 xmlns="6f247cf5-36db-4625-96bb-fe9ae63417ad">
      <Terms xmlns="http://schemas.microsoft.com/office/infopath/2007/PartnerControls"/>
    </f35f8bb8de474ca097f39364288e1644>
    <TaxCatchAll xmlns="6f247cf5-36db-4625-96bb-fe9ae63417ad" xsi:nil="true"/>
    <k7ff990e7aca4cbe91a85df0bf876c29 xmlns="6f247cf5-36db-4625-96bb-fe9ae63417ad">
      <Terms xmlns="http://schemas.microsoft.com/office/infopath/2007/PartnerControls"/>
    </k7ff990e7aca4cbe91a85df0bf876c29>
    <_dlc_DocIdUrl xmlns="2da16ecd-82a6-4aee-9659-235f949cbef1">
      <Url>https://lbbd.sharepoint.com/teams/T1147-INT-FNC-Schools-HR-Advisory-Services/_layouts/15/DocIdRedir.aspx?ID=HRSH3AYURDU6-541654252-696200</Url>
      <Description>HRSH3AYURDU6-541654252-696200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598FA092-6111-407B-A763-F3DC07654A8F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9E47E850-96D7-454A-B2C9-A7D8DDE93A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247cf5-36db-4625-96bb-fe9ae63417ad"/>
    <ds:schemaRef ds:uri="2da16ecd-82a6-4aee-9659-235f949cbef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2376C6E-BB31-4304-A000-62E0EDE72022}">
  <ds:schemaRefs>
    <ds:schemaRef ds:uri="http://schemas.microsoft.com/office/2006/metadata/properties"/>
    <ds:schemaRef ds:uri="2da16ecd-82a6-4aee-9659-235f949cbef1"/>
    <ds:schemaRef ds:uri="http://www.w3.org/XML/1998/namespace"/>
    <ds:schemaRef ds:uri="http://schemas.microsoft.com/office/2006/documentManagement/types"/>
    <ds:schemaRef ds:uri="http://purl.org/dc/dcmitype/"/>
    <ds:schemaRef ds:uri="http://purl.org/dc/elements/1.1/"/>
    <ds:schemaRef ds:uri="6f247cf5-36db-4625-96bb-fe9ae63417ad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C1E52E6D-A85D-4705-BA45-74BDF9BE3938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5E4C853-A5B6-4BE0-B919-A5C5D291BD43}">
  <ds:schemaRefs>
    <ds:schemaRef ds:uri="http://schemas.microsoft.com/sharepoint/event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London Borough of Barking and Dagenham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Hayley Burnell</dc:creator>
  <cp:keywords/>
  <dc:description/>
  <cp:lastModifiedBy>Dena Francis</cp:lastModifiedBy>
  <cp:revision>3</cp:revision>
  <dcterms:created xsi:type="dcterms:W3CDTF">2025-05-11T15:38:00Z</dcterms:created>
  <dcterms:modified xsi:type="dcterms:W3CDTF">2025-07-02T12:52:51Z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0x0101003D111B80989C2F48A98656A918A919A0007AB2FC419116EE4D81523D6D8CF0BD99</vt:lpwstr>
  </property>
  <property fmtid="{D5CDD505-2E9C-101B-9397-08002B2CF9AE}" pid="3" name="_dlc_DocIdItemGuid">
    <vt:lpwstr>e54586bb-9ae6-4391-957d-2c7eb51d2e0d</vt:lpwstr>
  </property>
  <property fmtid="{D5CDD505-2E9C-101B-9397-08002B2CF9AE}" pid="4" name="LGCS">
    <vt:lpwstr/>
  </property>
  <property fmtid="{D5CDD505-2E9C-101B-9397-08002B2CF9AE}" pid="5" name="CType">
    <vt:lpwstr/>
  </property>
  <property fmtid="{D5CDD505-2E9C-101B-9397-08002B2CF9AE}" pid="6" name="MediaServiceImageTags">
    <vt:lpwstr/>
  </property>
  <property fmtid="{D5CDD505-2E9C-101B-9397-08002B2CF9AE}" pid="7" name="Financial_x0020_Year">
    <vt:lpwstr/>
  </property>
  <property fmtid="{D5CDD505-2E9C-101B-9397-08002B2CF9AE}" pid="8" name="a8455ed1fd22475083a09a91de16b8fd">
    <vt:lpwstr/>
  </property>
  <property fmtid="{D5CDD505-2E9C-101B-9397-08002B2CF9AE}" pid="9" name="lcf76f155ced4ddcb4097134ff3c332f">
    <vt:lpwstr/>
  </property>
  <property fmtid="{D5CDD505-2E9C-101B-9397-08002B2CF9AE}" pid="10" name="Financial Year">
    <vt:lpwstr/>
  </property>
</Properties>
</file>